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C" w:rsidRDefault="00973FAC" w:rsidP="002904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0498" w:rsidRDefault="00290498" w:rsidP="0097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FAC" w:rsidRDefault="0060760B" w:rsidP="0097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EB9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bookmarkStart w:id="0" w:name="_GoBack"/>
      <w:bookmarkEnd w:id="0"/>
    </w:p>
    <w:p w:rsidR="009665B1" w:rsidRDefault="00333460" w:rsidP="00973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и информационного сопровождения   использования</w:t>
      </w:r>
      <w:r w:rsidR="00F50E0F">
        <w:rPr>
          <w:rFonts w:ascii="Times New Roman" w:hAnsi="Times New Roman" w:cs="Times New Roman"/>
          <w:sz w:val="28"/>
          <w:szCs w:val="28"/>
        </w:rPr>
        <w:t xml:space="preserve"> учебно-лабораторного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поставленного</w:t>
      </w:r>
      <w:r w:rsidR="001425DD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Северо-Восточного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Комплекса мер по модернизации общего образования Самарской области</w:t>
      </w:r>
    </w:p>
    <w:tbl>
      <w:tblPr>
        <w:tblStyle w:val="a3"/>
        <w:tblW w:w="0" w:type="auto"/>
        <w:tblInd w:w="-176" w:type="dxa"/>
        <w:tblLook w:val="04A0"/>
      </w:tblPr>
      <w:tblGrid>
        <w:gridCol w:w="610"/>
        <w:gridCol w:w="4634"/>
        <w:gridCol w:w="2169"/>
        <w:gridCol w:w="2334"/>
      </w:tblGrid>
      <w:tr w:rsidR="00EC0EB9" w:rsidTr="0019174A">
        <w:tc>
          <w:tcPr>
            <w:tcW w:w="633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7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3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EC0EB9" w:rsidRDefault="00A246E8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187A" w:rsidTr="0019174A">
        <w:trPr>
          <w:trHeight w:val="1892"/>
        </w:trPr>
        <w:tc>
          <w:tcPr>
            <w:tcW w:w="633" w:type="dxa"/>
          </w:tcPr>
          <w:p w:rsidR="009C187A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9C187A" w:rsidRDefault="0088761E" w:rsidP="008E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8E4B3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организационно-методическое и информационное сопровождение использования учебно-лабораторного оборудования, поставленного в рамках Комплекса мер по модернизации общего образования Самарской </w:t>
            </w:r>
          </w:p>
        </w:tc>
        <w:tc>
          <w:tcPr>
            <w:tcW w:w="1823" w:type="dxa"/>
          </w:tcPr>
          <w:p w:rsidR="009C187A" w:rsidRDefault="00F50E0F" w:rsidP="0019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8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9C187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ГБОУ ДПО ЦПК «Похвистневский РЦ»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  <w:r w:rsidR="00887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4A" w:rsidTr="0019174A">
        <w:trPr>
          <w:trHeight w:val="1323"/>
        </w:trPr>
        <w:tc>
          <w:tcPr>
            <w:tcW w:w="633" w:type="dxa"/>
          </w:tcPr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19174A" w:rsidRPr="0019174A" w:rsidRDefault="0019174A" w:rsidP="0019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4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Семинар «Возможности использования учебного оборудования в условиях внедрения ФГОС НОО»  </w:t>
            </w:r>
          </w:p>
        </w:tc>
        <w:tc>
          <w:tcPr>
            <w:tcW w:w="1823" w:type="dxa"/>
          </w:tcPr>
          <w:p w:rsidR="0019174A" w:rsidRDefault="001425DD" w:rsidP="001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евраль 2014</w:t>
            </w:r>
          </w:p>
          <w:p w:rsidR="001425DD" w:rsidRDefault="001425DD" w:rsidP="001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ГБОУ №1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охвистнево</w:t>
            </w:r>
          </w:p>
        </w:tc>
        <w:tc>
          <w:tcPr>
            <w:tcW w:w="2334" w:type="dxa"/>
          </w:tcPr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4A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B9" w:rsidTr="0019174A">
        <w:tc>
          <w:tcPr>
            <w:tcW w:w="633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:rsidR="00EC0EB9" w:rsidRDefault="00333460" w:rsidP="0014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5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0498">
              <w:rPr>
                <w:rFonts w:ascii="Times New Roman" w:hAnsi="Times New Roman" w:cs="Times New Roman"/>
                <w:sz w:val="28"/>
                <w:szCs w:val="28"/>
              </w:rPr>
              <w:t>ониторинг эффективности использования</w:t>
            </w:r>
            <w:r w:rsidR="001425DD">
              <w:rPr>
                <w:rFonts w:ascii="Times New Roman" w:hAnsi="Times New Roman" w:cs="Times New Roman"/>
                <w:sz w:val="28"/>
                <w:szCs w:val="28"/>
              </w:rPr>
              <w:t xml:space="preserve"> учебно-лабораторного</w:t>
            </w:r>
            <w:r w:rsidR="0029049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1425DD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поставленного</w:t>
            </w:r>
            <w:r w:rsidR="00B6448E">
              <w:rPr>
                <w:rFonts w:ascii="Times New Roman" w:hAnsi="Times New Roman" w:cs="Times New Roman"/>
                <w:sz w:val="28"/>
                <w:szCs w:val="28"/>
              </w:rPr>
              <w:t xml:space="preserve"> в ОУ в 2011-2013г.г., (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приказ СВУ № 024-од от 10.02.2014)</w:t>
            </w:r>
          </w:p>
        </w:tc>
        <w:tc>
          <w:tcPr>
            <w:tcW w:w="1823" w:type="dxa"/>
          </w:tcPr>
          <w:p w:rsidR="00EC0EB9" w:rsidRDefault="00B6448E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20.01.2014г.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A246E8" w:rsidRDefault="0019174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СВУ и методисты ГБОУ ДПО ЦПК «Похвистневский РЦ»</w:t>
            </w:r>
          </w:p>
        </w:tc>
      </w:tr>
      <w:tr w:rsidR="00EC0EB9" w:rsidTr="0019174A">
        <w:tc>
          <w:tcPr>
            <w:tcW w:w="633" w:type="dxa"/>
          </w:tcPr>
          <w:p w:rsidR="00EC0EB9" w:rsidRDefault="009C187A" w:rsidP="00E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:rsidR="00EC0EB9" w:rsidRDefault="009C187A" w:rsidP="0082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для работников общеобразовательных учреждений</w:t>
            </w:r>
            <w:r w:rsidR="008205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начального и среднего звена)</w:t>
            </w:r>
          </w:p>
        </w:tc>
        <w:tc>
          <w:tcPr>
            <w:tcW w:w="1823" w:type="dxa"/>
          </w:tcPr>
          <w:p w:rsidR="00EC0EB9" w:rsidRDefault="009C187A" w:rsidP="0019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19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4" w:type="dxa"/>
          </w:tcPr>
          <w:p w:rsidR="00EC0EB9" w:rsidRDefault="0019174A" w:rsidP="0019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</w:tc>
      </w:tr>
    </w:tbl>
    <w:p w:rsidR="00E0290F" w:rsidRDefault="00290498" w:rsidP="00E02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AC" w:rsidRDefault="00973FAC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74A" w:rsidRDefault="0019174A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74A" w:rsidRDefault="0019174A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74A" w:rsidRDefault="0019174A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74A" w:rsidRDefault="0019174A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74A" w:rsidRDefault="0019174A" w:rsidP="00135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B32" w:rsidRDefault="008E4B32" w:rsidP="001917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90F" w:rsidRDefault="0019174A" w:rsidP="00191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052F" w:rsidRDefault="0019174A" w:rsidP="00191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семинаров</w:t>
      </w:r>
    </w:p>
    <w:p w:rsidR="0019174A" w:rsidRDefault="0019174A" w:rsidP="00191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использованию учебно-лабораторного </w:t>
      </w:r>
      <w:r w:rsidR="0082052F">
        <w:rPr>
          <w:rFonts w:ascii="Times New Roman" w:hAnsi="Times New Roman" w:cs="Times New Roman"/>
          <w:sz w:val="28"/>
          <w:szCs w:val="28"/>
        </w:rPr>
        <w:t>оборудования</w:t>
      </w:r>
    </w:p>
    <w:tbl>
      <w:tblPr>
        <w:tblStyle w:val="a3"/>
        <w:tblW w:w="9747" w:type="dxa"/>
        <w:tblLook w:val="04A0"/>
      </w:tblPr>
      <w:tblGrid>
        <w:gridCol w:w="2802"/>
        <w:gridCol w:w="1984"/>
        <w:gridCol w:w="2126"/>
        <w:gridCol w:w="2835"/>
      </w:tblGrid>
      <w:tr w:rsidR="0019174A" w:rsidTr="0088761E">
        <w:tc>
          <w:tcPr>
            <w:tcW w:w="2802" w:type="dxa"/>
          </w:tcPr>
          <w:p w:rsidR="0019174A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19174A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19174A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835" w:type="dxa"/>
          </w:tcPr>
          <w:p w:rsidR="0019174A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052F" w:rsidTr="0088761E">
        <w:tc>
          <w:tcPr>
            <w:tcW w:w="2802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«Возможности учебно-лабораторного оборудования»</w:t>
            </w:r>
          </w:p>
        </w:tc>
        <w:tc>
          <w:tcPr>
            <w:tcW w:w="1984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2126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  <w:tc>
          <w:tcPr>
            <w:tcW w:w="2835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</w:tc>
      </w:tr>
      <w:tr w:rsidR="0082052F" w:rsidTr="0088761E">
        <w:tc>
          <w:tcPr>
            <w:tcW w:w="2802" w:type="dxa"/>
          </w:tcPr>
          <w:p w:rsidR="0082052F" w:rsidRDefault="0082052F" w:rsidP="008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Использование цифровой лаборатории в работе педагога»</w:t>
            </w:r>
          </w:p>
        </w:tc>
        <w:tc>
          <w:tcPr>
            <w:tcW w:w="1984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126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  <w:tc>
          <w:tcPr>
            <w:tcW w:w="2835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</w:tc>
      </w:tr>
      <w:tr w:rsidR="0082052F" w:rsidTr="0088761E">
        <w:tc>
          <w:tcPr>
            <w:tcW w:w="2802" w:type="dxa"/>
          </w:tcPr>
          <w:p w:rsidR="0082052F" w:rsidRDefault="0082052F" w:rsidP="008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контроля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педагога»</w:t>
            </w:r>
          </w:p>
        </w:tc>
        <w:tc>
          <w:tcPr>
            <w:tcW w:w="1984" w:type="dxa"/>
          </w:tcPr>
          <w:p w:rsidR="0082052F" w:rsidRDefault="0082052F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126" w:type="dxa"/>
          </w:tcPr>
          <w:p w:rsidR="0082052F" w:rsidRDefault="0082052F" w:rsidP="008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  <w:tc>
          <w:tcPr>
            <w:tcW w:w="2835" w:type="dxa"/>
          </w:tcPr>
          <w:p w:rsidR="0082052F" w:rsidRDefault="0082052F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ОИТ ГБОУ ДПО ЦПК «Похвистневский РЦ» Абрамова М.В. </w:t>
            </w:r>
          </w:p>
        </w:tc>
      </w:tr>
      <w:tr w:rsidR="0082052F" w:rsidTr="0088761E">
        <w:tc>
          <w:tcPr>
            <w:tcW w:w="2802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контроля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педагога»</w:t>
            </w:r>
          </w:p>
        </w:tc>
        <w:tc>
          <w:tcPr>
            <w:tcW w:w="1984" w:type="dxa"/>
          </w:tcPr>
          <w:p w:rsidR="0082052F" w:rsidRDefault="0082052F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126" w:type="dxa"/>
          </w:tcPr>
          <w:p w:rsidR="0082052F" w:rsidRDefault="0088761E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052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835" w:type="dxa"/>
          </w:tcPr>
          <w:p w:rsidR="0082052F" w:rsidRDefault="0088761E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</w:tc>
      </w:tr>
      <w:tr w:rsidR="0088761E" w:rsidTr="0088761E">
        <w:tc>
          <w:tcPr>
            <w:tcW w:w="2802" w:type="dxa"/>
          </w:tcPr>
          <w:p w:rsidR="0088761E" w:rsidRDefault="0088761E" w:rsidP="00E0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Использование цифровой лаборатории в работе педагога»</w:t>
            </w:r>
          </w:p>
        </w:tc>
        <w:tc>
          <w:tcPr>
            <w:tcW w:w="1984" w:type="dxa"/>
          </w:tcPr>
          <w:p w:rsidR="0088761E" w:rsidRDefault="0088761E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2014</w:t>
            </w:r>
          </w:p>
        </w:tc>
        <w:tc>
          <w:tcPr>
            <w:tcW w:w="2126" w:type="dxa"/>
          </w:tcPr>
          <w:p w:rsidR="0088761E" w:rsidRDefault="0088761E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88761E" w:rsidRDefault="0088761E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ОИТ ГБОУ ДПО ЦПК «Похвистневский РЦ» Абрамова М.В. </w:t>
            </w:r>
          </w:p>
        </w:tc>
      </w:tr>
      <w:tr w:rsidR="008E4B32" w:rsidTr="0088761E">
        <w:tc>
          <w:tcPr>
            <w:tcW w:w="2802" w:type="dxa"/>
          </w:tcPr>
          <w:p w:rsid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Использование докумен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камеры и цифрового микроскопа в работе педагога» </w:t>
            </w:r>
          </w:p>
        </w:tc>
        <w:tc>
          <w:tcPr>
            <w:tcW w:w="1984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126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ОИТ ГБОУ ДПО ЦПК «Похвистневский РЦ» Абрамова М.В. </w:t>
            </w:r>
          </w:p>
        </w:tc>
      </w:tr>
      <w:tr w:rsidR="008E4B32" w:rsidTr="0088761E">
        <w:tc>
          <w:tcPr>
            <w:tcW w:w="2802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Использование системы контроля качества в работе педагога»</w:t>
            </w:r>
          </w:p>
        </w:tc>
        <w:tc>
          <w:tcPr>
            <w:tcW w:w="1984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ОИТ ГБОУ ДПО ЦПК «Похвистневский РЦ» Абрамова М.В.</w:t>
            </w:r>
          </w:p>
        </w:tc>
      </w:tr>
      <w:tr w:rsidR="008E4B32" w:rsidTr="0088761E">
        <w:tc>
          <w:tcPr>
            <w:tcW w:w="2802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 Использование цифровой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 в работе педагога»</w:t>
            </w:r>
          </w:p>
        </w:tc>
        <w:tc>
          <w:tcPr>
            <w:tcW w:w="1984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835" w:type="dxa"/>
          </w:tcPr>
          <w:p w:rsidR="008E4B32" w:rsidRDefault="008E4B32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ОИТ ГБОУ ДПО ЦПК «Похвистневский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РЦ» Абрамова М.В. </w:t>
            </w:r>
          </w:p>
        </w:tc>
      </w:tr>
    </w:tbl>
    <w:p w:rsidR="00E0290F" w:rsidRPr="00EC0EB9" w:rsidRDefault="00E0290F" w:rsidP="008E4B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90F" w:rsidRPr="00EC0EB9" w:rsidSect="008E4B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EA2"/>
    <w:rsid w:val="000300FF"/>
    <w:rsid w:val="000F5581"/>
    <w:rsid w:val="00135BEB"/>
    <w:rsid w:val="001425DD"/>
    <w:rsid w:val="0019174A"/>
    <w:rsid w:val="001E3D8F"/>
    <w:rsid w:val="00290498"/>
    <w:rsid w:val="00333460"/>
    <w:rsid w:val="003473C8"/>
    <w:rsid w:val="00356559"/>
    <w:rsid w:val="004833AE"/>
    <w:rsid w:val="004B3D47"/>
    <w:rsid w:val="005C0620"/>
    <w:rsid w:val="0060760B"/>
    <w:rsid w:val="00683EA5"/>
    <w:rsid w:val="006B2CA9"/>
    <w:rsid w:val="0082052F"/>
    <w:rsid w:val="0088761E"/>
    <w:rsid w:val="008A22A2"/>
    <w:rsid w:val="008E4B32"/>
    <w:rsid w:val="00973FAC"/>
    <w:rsid w:val="009901D2"/>
    <w:rsid w:val="009C187A"/>
    <w:rsid w:val="009D6014"/>
    <w:rsid w:val="00A246E8"/>
    <w:rsid w:val="00AF2EA2"/>
    <w:rsid w:val="00B6448E"/>
    <w:rsid w:val="00C052BC"/>
    <w:rsid w:val="00C077A7"/>
    <w:rsid w:val="00E0290F"/>
    <w:rsid w:val="00E452F1"/>
    <w:rsid w:val="00EA1608"/>
    <w:rsid w:val="00EC0EB9"/>
    <w:rsid w:val="00F37728"/>
    <w:rsid w:val="00F50E0F"/>
    <w:rsid w:val="00FA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1"/>
  </w:style>
  <w:style w:type="paragraph" w:styleId="1">
    <w:name w:val="heading 1"/>
    <w:basedOn w:val="a"/>
    <w:next w:val="a"/>
    <w:link w:val="10"/>
    <w:qFormat/>
    <w:rsid w:val="00973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87A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B2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F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1"/>
  </w:style>
  <w:style w:type="paragraph" w:styleId="1">
    <w:name w:val="heading 1"/>
    <w:basedOn w:val="a"/>
    <w:next w:val="a"/>
    <w:link w:val="10"/>
    <w:qFormat/>
    <w:rsid w:val="00973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87A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B2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F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202C-F003-4D61-B0E2-284885DA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Абрамова</cp:lastModifiedBy>
  <cp:revision>2</cp:revision>
  <cp:lastPrinted>2014-02-25T06:48:00Z</cp:lastPrinted>
  <dcterms:created xsi:type="dcterms:W3CDTF">2014-02-25T07:03:00Z</dcterms:created>
  <dcterms:modified xsi:type="dcterms:W3CDTF">2014-02-25T07:03:00Z</dcterms:modified>
</cp:coreProperties>
</file>